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C1890" w14:textId="77777777" w:rsidR="00792F29" w:rsidRDefault="006C3B8C">
      <w:pPr>
        <w:pStyle w:val="BodyA"/>
        <w:jc w:val="center"/>
        <w:rPr>
          <w:rFonts w:ascii="Arial" w:eastAsia="Arial" w:hAnsi="Arial" w:cs="Arial"/>
          <w:b/>
          <w:bCs/>
          <w:sz w:val="28"/>
          <w:szCs w:val="28"/>
        </w:rPr>
      </w:pPr>
      <w:proofErr w:type="spellStart"/>
      <w:r>
        <w:rPr>
          <w:rFonts w:ascii="Arial" w:hAnsi="Arial"/>
          <w:b/>
          <w:bCs/>
          <w:sz w:val="28"/>
          <w:szCs w:val="28"/>
        </w:rPr>
        <w:t>Programme</w:t>
      </w:r>
      <w:proofErr w:type="spellEnd"/>
      <w:r>
        <w:rPr>
          <w:rFonts w:ascii="Arial" w:hAnsi="Arial"/>
          <w:b/>
          <w:bCs/>
          <w:sz w:val="28"/>
          <w:szCs w:val="28"/>
        </w:rPr>
        <w:t xml:space="preserve"> Notes for Audio Description of Shirley Valentine </w:t>
      </w:r>
    </w:p>
    <w:p w14:paraId="2157299A" w14:textId="77777777" w:rsidR="00792F29" w:rsidRDefault="006C3B8C">
      <w:pPr>
        <w:pStyle w:val="BodyA"/>
        <w:jc w:val="center"/>
        <w:rPr>
          <w:rFonts w:ascii="Arial" w:eastAsia="Arial" w:hAnsi="Arial" w:cs="Arial"/>
          <w:b/>
          <w:bCs/>
          <w:sz w:val="28"/>
          <w:szCs w:val="28"/>
        </w:rPr>
      </w:pPr>
      <w:r>
        <w:rPr>
          <w:rFonts w:ascii="Arial" w:hAnsi="Arial"/>
          <w:b/>
          <w:bCs/>
          <w:sz w:val="28"/>
          <w:szCs w:val="28"/>
        </w:rPr>
        <w:t xml:space="preserve">Lyric Theatre Belfast </w:t>
      </w:r>
    </w:p>
    <w:p w14:paraId="27E3B1E5" w14:textId="347C5190" w:rsidR="00792F29" w:rsidRDefault="006C3B8C">
      <w:pPr>
        <w:pStyle w:val="BodyA"/>
        <w:jc w:val="center"/>
        <w:rPr>
          <w:rFonts w:ascii="Arial" w:eastAsia="Arial" w:hAnsi="Arial" w:cs="Arial"/>
          <w:b/>
          <w:bCs/>
          <w:sz w:val="24"/>
          <w:szCs w:val="24"/>
        </w:rPr>
      </w:pPr>
      <w:r>
        <w:rPr>
          <w:rFonts w:ascii="Arial" w:hAnsi="Arial"/>
          <w:b/>
          <w:bCs/>
          <w:sz w:val="28"/>
          <w:szCs w:val="28"/>
        </w:rPr>
        <w:t xml:space="preserve">Thursday </w:t>
      </w:r>
      <w:r w:rsidR="00F154C7">
        <w:rPr>
          <w:rFonts w:ascii="Arial" w:hAnsi="Arial"/>
          <w:b/>
          <w:bCs/>
          <w:sz w:val="28"/>
          <w:szCs w:val="28"/>
        </w:rPr>
        <w:t>12</w:t>
      </w:r>
      <w:r w:rsidR="00F154C7" w:rsidRPr="00F154C7">
        <w:rPr>
          <w:rFonts w:ascii="Arial" w:hAnsi="Arial"/>
          <w:b/>
          <w:bCs/>
          <w:sz w:val="28"/>
          <w:szCs w:val="28"/>
          <w:vertAlign w:val="superscript"/>
        </w:rPr>
        <w:t>th</w:t>
      </w:r>
      <w:r w:rsidR="00F154C7">
        <w:rPr>
          <w:rFonts w:ascii="Arial" w:hAnsi="Arial"/>
          <w:b/>
          <w:bCs/>
          <w:sz w:val="28"/>
          <w:szCs w:val="28"/>
        </w:rPr>
        <w:t xml:space="preserve"> March 20</w:t>
      </w:r>
      <w:r>
        <w:rPr>
          <w:rFonts w:ascii="Arial" w:hAnsi="Arial"/>
          <w:b/>
          <w:bCs/>
          <w:sz w:val="28"/>
          <w:szCs w:val="28"/>
        </w:rPr>
        <w:t>20</w:t>
      </w:r>
    </w:p>
    <w:p w14:paraId="652C5377" w14:textId="77777777" w:rsidR="00792F29" w:rsidRDefault="006C3B8C">
      <w:pPr>
        <w:pStyle w:val="BodyA"/>
        <w:rPr>
          <w:rFonts w:ascii="Arial" w:eastAsia="Arial" w:hAnsi="Arial" w:cs="Arial"/>
          <w:b/>
          <w:bCs/>
          <w:sz w:val="24"/>
          <w:szCs w:val="24"/>
        </w:rPr>
      </w:pPr>
      <w:r>
        <w:rPr>
          <w:rFonts w:ascii="Arial" w:hAnsi="Arial"/>
          <w:b/>
          <w:bCs/>
          <w:sz w:val="24"/>
          <w:szCs w:val="24"/>
        </w:rPr>
        <w:t xml:space="preserve">PLEASE </w:t>
      </w:r>
      <w:proofErr w:type="gramStart"/>
      <w:r>
        <w:rPr>
          <w:rFonts w:ascii="Arial" w:hAnsi="Arial"/>
          <w:b/>
          <w:bCs/>
          <w:sz w:val="24"/>
          <w:szCs w:val="24"/>
        </w:rPr>
        <w:t>NOTE :THIS</w:t>
      </w:r>
      <w:proofErr w:type="gramEnd"/>
      <w:r>
        <w:rPr>
          <w:rFonts w:ascii="Arial" w:hAnsi="Arial"/>
          <w:b/>
          <w:bCs/>
          <w:sz w:val="24"/>
          <w:szCs w:val="24"/>
        </w:rPr>
        <w:t xml:space="preserve"> SHOW STARTS AT THE LYRIC THEATRE AT 7.30 PM.</w:t>
      </w:r>
    </w:p>
    <w:p w14:paraId="708ADBB0" w14:textId="7E397418" w:rsidR="00792F29" w:rsidRDefault="006C3B8C">
      <w:pPr>
        <w:pStyle w:val="BodyA"/>
        <w:rPr>
          <w:rFonts w:ascii="Arial" w:eastAsia="Arial" w:hAnsi="Arial" w:cs="Arial"/>
          <w:sz w:val="24"/>
          <w:szCs w:val="24"/>
        </w:rPr>
      </w:pPr>
      <w:r>
        <w:rPr>
          <w:rFonts w:ascii="Arial" w:hAnsi="Arial"/>
          <w:sz w:val="24"/>
          <w:szCs w:val="24"/>
        </w:rPr>
        <w:t xml:space="preserve"> This audio description is brought to you by Sightlines and the Lyric Theatre.  The audio describers for this show are Cara Smith and </w:t>
      </w:r>
      <w:r w:rsidR="00F154C7">
        <w:rPr>
          <w:rFonts w:ascii="Arial" w:hAnsi="Arial"/>
          <w:sz w:val="24"/>
          <w:szCs w:val="24"/>
        </w:rPr>
        <w:t>Susie Kelly</w:t>
      </w:r>
      <w:r>
        <w:rPr>
          <w:rFonts w:ascii="Arial" w:hAnsi="Arial"/>
          <w:sz w:val="24"/>
          <w:szCs w:val="24"/>
        </w:rPr>
        <w:t xml:space="preserve">. </w:t>
      </w:r>
    </w:p>
    <w:p w14:paraId="1A1AD884" w14:textId="2AC0608E" w:rsidR="00792F29" w:rsidRDefault="006C3B8C">
      <w:pPr>
        <w:pStyle w:val="BodyA"/>
        <w:rPr>
          <w:rFonts w:ascii="Arial" w:eastAsia="Arial" w:hAnsi="Arial" w:cs="Arial"/>
          <w:sz w:val="24"/>
          <w:szCs w:val="24"/>
        </w:rPr>
      </w:pPr>
      <w:r>
        <w:rPr>
          <w:rFonts w:ascii="Arial" w:hAnsi="Arial"/>
          <w:sz w:val="24"/>
          <w:szCs w:val="24"/>
        </w:rPr>
        <w:t xml:space="preserve">These </w:t>
      </w:r>
      <w:proofErr w:type="spellStart"/>
      <w:r>
        <w:rPr>
          <w:rFonts w:ascii="Arial" w:hAnsi="Arial"/>
          <w:sz w:val="24"/>
          <w:szCs w:val="24"/>
        </w:rPr>
        <w:t>Programme</w:t>
      </w:r>
      <w:proofErr w:type="spellEnd"/>
      <w:r>
        <w:rPr>
          <w:rFonts w:ascii="Arial" w:hAnsi="Arial"/>
          <w:sz w:val="24"/>
          <w:szCs w:val="24"/>
        </w:rPr>
        <w:t xml:space="preserve"> notes will be read out ten minutes before the start of the show, so if you would like to hear them, please collect your headsets and take your seats in the auditorium ten minutes before the show commences.</w:t>
      </w:r>
    </w:p>
    <w:p w14:paraId="12F0F0E2" w14:textId="183CA206" w:rsidR="00792F29" w:rsidRDefault="006C3B8C">
      <w:pPr>
        <w:pStyle w:val="BodyA"/>
        <w:rPr>
          <w:rFonts w:ascii="Arial" w:eastAsia="Arial" w:hAnsi="Arial" w:cs="Arial"/>
        </w:rPr>
      </w:pPr>
      <w:r>
        <w:rPr>
          <w:rFonts w:ascii="Arial" w:hAnsi="Arial"/>
          <w:b/>
          <w:bCs/>
          <w:sz w:val="24"/>
          <w:szCs w:val="24"/>
        </w:rPr>
        <w:t>Shirley Valentine</w:t>
      </w:r>
      <w:r>
        <w:rPr>
          <w:rFonts w:ascii="Arial" w:hAnsi="Arial"/>
          <w:sz w:val="24"/>
          <w:szCs w:val="24"/>
        </w:rPr>
        <w:t xml:space="preserve"> was written by Willy </w:t>
      </w:r>
      <w:proofErr w:type="gramStart"/>
      <w:r>
        <w:rPr>
          <w:rFonts w:ascii="Arial" w:hAnsi="Arial"/>
          <w:sz w:val="24"/>
          <w:szCs w:val="24"/>
        </w:rPr>
        <w:t>Russell .</w:t>
      </w:r>
      <w:proofErr w:type="gramEnd"/>
      <w:r>
        <w:rPr>
          <w:rFonts w:ascii="Arial" w:hAnsi="Arial"/>
          <w:sz w:val="24"/>
          <w:szCs w:val="24"/>
        </w:rPr>
        <w:t xml:space="preserve"> With the agreement of Willy Russell, this version has </w:t>
      </w:r>
      <w:proofErr w:type="spellStart"/>
      <w:proofErr w:type="gramStart"/>
      <w:r>
        <w:rPr>
          <w:rFonts w:ascii="Arial" w:hAnsi="Arial"/>
          <w:sz w:val="24"/>
          <w:szCs w:val="24"/>
        </w:rPr>
        <w:t>has</w:t>
      </w:r>
      <w:proofErr w:type="spellEnd"/>
      <w:proofErr w:type="gramEnd"/>
      <w:r>
        <w:rPr>
          <w:rFonts w:ascii="Arial" w:hAnsi="Arial"/>
          <w:sz w:val="24"/>
          <w:szCs w:val="24"/>
        </w:rPr>
        <w:t xml:space="preserve"> been updated by a young Irish writer, </w:t>
      </w:r>
      <w:proofErr w:type="spellStart"/>
      <w:r>
        <w:rPr>
          <w:rFonts w:ascii="Arial" w:hAnsi="Arial"/>
          <w:sz w:val="24"/>
          <w:szCs w:val="24"/>
        </w:rPr>
        <w:t>Oisin</w:t>
      </w:r>
      <w:proofErr w:type="spellEnd"/>
      <w:r>
        <w:rPr>
          <w:rFonts w:ascii="Arial" w:hAnsi="Arial"/>
          <w:sz w:val="24"/>
          <w:szCs w:val="24"/>
        </w:rPr>
        <w:t xml:space="preserve"> Kearney. The </w:t>
      </w:r>
      <w:proofErr w:type="gramStart"/>
      <w:r>
        <w:rPr>
          <w:rFonts w:ascii="Arial" w:hAnsi="Arial"/>
          <w:sz w:val="24"/>
          <w:szCs w:val="24"/>
        </w:rPr>
        <w:t>play  has</w:t>
      </w:r>
      <w:proofErr w:type="gramEnd"/>
      <w:r>
        <w:rPr>
          <w:rFonts w:ascii="Arial" w:hAnsi="Arial"/>
          <w:sz w:val="24"/>
          <w:szCs w:val="24"/>
        </w:rPr>
        <w:t xml:space="preserve"> been updated and relocated from its original setting in Liverpool to 1980’s Belfast. Shirley Valentine is a </w:t>
      </w:r>
      <w:r>
        <w:rPr>
          <w:rFonts w:ascii="Arial" w:hAnsi="Arial"/>
          <w:b/>
          <w:bCs/>
          <w:sz w:val="24"/>
          <w:szCs w:val="24"/>
        </w:rPr>
        <w:t>one-woman show,</w:t>
      </w:r>
      <w:r>
        <w:rPr>
          <w:rFonts w:ascii="Arial" w:hAnsi="Arial"/>
          <w:sz w:val="24"/>
          <w:szCs w:val="24"/>
        </w:rPr>
        <w:t xml:space="preserve"> and Shirley tells us something of her </w:t>
      </w:r>
      <w:proofErr w:type="gramStart"/>
      <w:r>
        <w:rPr>
          <w:rFonts w:ascii="Arial" w:hAnsi="Arial"/>
          <w:sz w:val="24"/>
          <w:szCs w:val="24"/>
        </w:rPr>
        <w:t>life  story</w:t>
      </w:r>
      <w:proofErr w:type="gramEnd"/>
      <w:r>
        <w:rPr>
          <w:rFonts w:ascii="Arial" w:hAnsi="Arial"/>
          <w:sz w:val="24"/>
          <w:szCs w:val="24"/>
        </w:rPr>
        <w:t xml:space="preserve"> and takes us on a journey from kitchen sink isolation to sun-drenched Greece. The themes of loneliness and marital stagnation after the children have left home are  revealed, but shared with a sharp wit and much </w:t>
      </w:r>
      <w:proofErr w:type="spellStart"/>
      <w:r>
        <w:rPr>
          <w:rFonts w:ascii="Arial" w:hAnsi="Arial"/>
          <w:sz w:val="24"/>
          <w:szCs w:val="24"/>
        </w:rPr>
        <w:t>humour</w:t>
      </w:r>
      <w:proofErr w:type="spellEnd"/>
      <w:r>
        <w:rPr>
          <w:rFonts w:ascii="Arial" w:hAnsi="Arial"/>
          <w:sz w:val="24"/>
          <w:szCs w:val="24"/>
        </w:rPr>
        <w:t xml:space="preserve">. An invitation from a female friend to go on a </w:t>
      </w:r>
      <w:proofErr w:type="gramStart"/>
      <w:r>
        <w:rPr>
          <w:rFonts w:ascii="Arial" w:hAnsi="Arial"/>
          <w:sz w:val="24"/>
          <w:szCs w:val="24"/>
        </w:rPr>
        <w:t>two  week</w:t>
      </w:r>
      <w:proofErr w:type="gramEnd"/>
      <w:r>
        <w:rPr>
          <w:rFonts w:ascii="Arial" w:hAnsi="Arial"/>
          <w:sz w:val="24"/>
          <w:szCs w:val="24"/>
        </w:rPr>
        <w:t xml:space="preserve"> holiday to Greece proves irresistible. The music in this play reflects various popular hit records from the 1980’s. There are also some sound effects, like water and sea sounds as appropriate to the story. When the play first appeared in 1986 it was very </w:t>
      </w:r>
      <w:proofErr w:type="gramStart"/>
      <w:r>
        <w:rPr>
          <w:rFonts w:ascii="Arial" w:hAnsi="Arial"/>
          <w:sz w:val="24"/>
          <w:szCs w:val="24"/>
        </w:rPr>
        <w:t>successful, and</w:t>
      </w:r>
      <w:proofErr w:type="gramEnd"/>
      <w:r>
        <w:rPr>
          <w:rFonts w:ascii="Arial" w:hAnsi="Arial"/>
          <w:sz w:val="24"/>
          <w:szCs w:val="24"/>
        </w:rPr>
        <w:t xml:space="preserve"> received several awards and was adapted by Willy Russell for a film of the same name.</w:t>
      </w:r>
    </w:p>
    <w:p w14:paraId="4055D908" w14:textId="77777777" w:rsidR="00792F29" w:rsidRDefault="006C3B8C">
      <w:pPr>
        <w:pStyle w:val="BodyA"/>
        <w:rPr>
          <w:rFonts w:ascii="Arial" w:eastAsia="Arial" w:hAnsi="Arial" w:cs="Arial"/>
          <w:b/>
          <w:bCs/>
          <w:sz w:val="24"/>
          <w:szCs w:val="24"/>
        </w:rPr>
      </w:pPr>
      <w:r>
        <w:rPr>
          <w:rFonts w:ascii="Arial" w:hAnsi="Arial"/>
          <w:b/>
          <w:bCs/>
          <w:sz w:val="24"/>
          <w:szCs w:val="24"/>
        </w:rPr>
        <w:t>The Set</w:t>
      </w:r>
    </w:p>
    <w:p w14:paraId="3873D3F6" w14:textId="503EE7B3" w:rsidR="00792F29" w:rsidRDefault="006C3B8C">
      <w:pPr>
        <w:pStyle w:val="BodyA"/>
        <w:rPr>
          <w:rFonts w:ascii="Arial" w:hAnsi="Arial"/>
          <w:sz w:val="24"/>
          <w:szCs w:val="24"/>
        </w:rPr>
      </w:pPr>
      <w:r>
        <w:rPr>
          <w:rFonts w:ascii="Arial" w:hAnsi="Arial"/>
          <w:sz w:val="24"/>
          <w:szCs w:val="24"/>
        </w:rPr>
        <w:t xml:space="preserve">The opening set for the first Act of Shirley Valentine is the kitchen of her house. A round table sits in the </w:t>
      </w:r>
      <w:proofErr w:type="spellStart"/>
      <w:r>
        <w:rPr>
          <w:rFonts w:ascii="Arial" w:hAnsi="Arial"/>
          <w:sz w:val="24"/>
          <w:szCs w:val="24"/>
        </w:rPr>
        <w:t>centre</w:t>
      </w:r>
      <w:proofErr w:type="spellEnd"/>
      <w:r>
        <w:rPr>
          <w:rFonts w:ascii="Arial" w:hAnsi="Arial"/>
          <w:sz w:val="24"/>
          <w:szCs w:val="24"/>
        </w:rPr>
        <w:t xml:space="preserve"> of the room, covered in a red gingham checked tablecloth. Four white wooden chairs are placed around the table.  A white </w:t>
      </w:r>
      <w:proofErr w:type="gramStart"/>
      <w:r>
        <w:rPr>
          <w:rFonts w:ascii="Arial" w:hAnsi="Arial"/>
          <w:sz w:val="24"/>
          <w:szCs w:val="24"/>
        </w:rPr>
        <w:t>handbag  hangs</w:t>
      </w:r>
      <w:proofErr w:type="gramEnd"/>
      <w:r>
        <w:rPr>
          <w:rFonts w:ascii="Arial" w:hAnsi="Arial"/>
          <w:sz w:val="24"/>
          <w:szCs w:val="24"/>
        </w:rPr>
        <w:t xml:space="preserve"> over the back of one chair.   Three walls of the room are visible. The </w:t>
      </w:r>
      <w:proofErr w:type="spellStart"/>
      <w:r>
        <w:rPr>
          <w:rFonts w:ascii="Arial" w:hAnsi="Arial"/>
          <w:sz w:val="24"/>
          <w:szCs w:val="24"/>
        </w:rPr>
        <w:t>centre</w:t>
      </w:r>
      <w:proofErr w:type="spellEnd"/>
      <w:r>
        <w:rPr>
          <w:rFonts w:ascii="Arial" w:hAnsi="Arial"/>
          <w:sz w:val="24"/>
          <w:szCs w:val="24"/>
        </w:rPr>
        <w:t xml:space="preserve"> panel back wall features a window above a long sink unit, with the two side walls   angled sharply downwards towards this central wall, creating an optical illusion of a small receding kitchen. The kitchen floor is covered with </w:t>
      </w:r>
      <w:proofErr w:type="spellStart"/>
      <w:proofErr w:type="gramStart"/>
      <w:r>
        <w:rPr>
          <w:rFonts w:ascii="Arial" w:hAnsi="Arial"/>
          <w:sz w:val="24"/>
          <w:szCs w:val="24"/>
        </w:rPr>
        <w:t>tiles.The</w:t>
      </w:r>
      <w:proofErr w:type="spellEnd"/>
      <w:proofErr w:type="gramEnd"/>
      <w:r>
        <w:rPr>
          <w:rFonts w:ascii="Arial" w:hAnsi="Arial"/>
          <w:sz w:val="24"/>
          <w:szCs w:val="24"/>
        </w:rPr>
        <w:t xml:space="preserve"> wall panels are a pale shade of blue.  Checked fabric </w:t>
      </w:r>
      <w:proofErr w:type="gramStart"/>
      <w:r>
        <w:rPr>
          <w:rFonts w:ascii="Arial" w:hAnsi="Arial"/>
          <w:sz w:val="24"/>
          <w:szCs w:val="24"/>
        </w:rPr>
        <w:t>curtains  are</w:t>
      </w:r>
      <w:proofErr w:type="gramEnd"/>
      <w:r>
        <w:rPr>
          <w:rFonts w:ascii="Arial" w:hAnsi="Arial"/>
          <w:sz w:val="24"/>
          <w:szCs w:val="24"/>
        </w:rPr>
        <w:t xml:space="preserve"> held neatly back in place at either side of the window.  Beyond the window is darkness. On the wall to the left side of the room sits a waist-high kitchen cupboard unit, with three doors.  Next to the unit is a large black electric cooker. A soft mop rests against the cooker. On the wall above the cooker and kitchen unit three flying ducks are hung.  A small radio sits on the sink unit below the window, a large chip pan </w:t>
      </w:r>
      <w:proofErr w:type="gramStart"/>
      <w:r>
        <w:rPr>
          <w:rFonts w:ascii="Arial" w:hAnsi="Arial"/>
          <w:sz w:val="24"/>
          <w:szCs w:val="24"/>
        </w:rPr>
        <w:t>is  on</w:t>
      </w:r>
      <w:proofErr w:type="gramEnd"/>
      <w:r>
        <w:rPr>
          <w:rFonts w:ascii="Arial" w:hAnsi="Arial"/>
          <w:sz w:val="24"/>
          <w:szCs w:val="24"/>
        </w:rPr>
        <w:t xml:space="preserve"> the cooker, and there is a white plate, a small saucepan and tea towel on the table.  On the </w:t>
      </w:r>
      <w:proofErr w:type="gramStart"/>
      <w:r>
        <w:rPr>
          <w:rFonts w:ascii="Arial" w:hAnsi="Arial"/>
          <w:sz w:val="24"/>
          <w:szCs w:val="24"/>
        </w:rPr>
        <w:t>right hand</w:t>
      </w:r>
      <w:proofErr w:type="gramEnd"/>
      <w:r>
        <w:rPr>
          <w:rFonts w:ascii="Arial" w:hAnsi="Arial"/>
          <w:sz w:val="24"/>
          <w:szCs w:val="24"/>
        </w:rPr>
        <w:t xml:space="preserve"> side of the kitchen is a tall narrow white door and next to this there is a tall cabinet fridge, with </w:t>
      </w:r>
      <w:r>
        <w:rPr>
          <w:rFonts w:ascii="Arial" w:hAnsi="Arial"/>
          <w:sz w:val="24"/>
          <w:szCs w:val="24"/>
        </w:rPr>
        <w:lastRenderedPageBreak/>
        <w:t xml:space="preserve">small magnetic ornaments on the fridge door. Two small plastic bins, one with a black bin liner, sit next to the fridge. </w:t>
      </w:r>
    </w:p>
    <w:p w14:paraId="26B1F576" w14:textId="77777777" w:rsidR="00F154C7" w:rsidRPr="00F154C7" w:rsidRDefault="00F154C7" w:rsidP="00F154C7">
      <w:pPr>
        <w:pStyle w:val="BodyA"/>
        <w:rPr>
          <w:rFonts w:ascii="Arial" w:eastAsia="Arial" w:hAnsi="Arial" w:cs="Arial"/>
          <w:color w:val="222222"/>
          <w:sz w:val="24"/>
          <w:szCs w:val="24"/>
          <w:u w:color="222222"/>
          <w:shd w:val="clear" w:color="auto" w:fill="F9F9F9"/>
        </w:rPr>
      </w:pPr>
      <w:r w:rsidRPr="00F154C7">
        <w:rPr>
          <w:rFonts w:ascii="Arial" w:eastAsia="Arial" w:hAnsi="Arial" w:cs="Arial"/>
          <w:color w:val="222222"/>
          <w:sz w:val="24"/>
          <w:szCs w:val="24"/>
          <w:u w:color="222222"/>
          <w:shd w:val="clear" w:color="auto" w:fill="F9F9F9"/>
        </w:rPr>
        <w:t>In the second half the walls of the kitchen set lie around the edge of the</w:t>
      </w:r>
    </w:p>
    <w:p w14:paraId="142273AE" w14:textId="77777777" w:rsidR="00F154C7" w:rsidRPr="00F154C7" w:rsidRDefault="00F154C7" w:rsidP="00F154C7">
      <w:pPr>
        <w:pStyle w:val="BodyA"/>
        <w:rPr>
          <w:rFonts w:ascii="Arial" w:eastAsia="Arial" w:hAnsi="Arial" w:cs="Arial"/>
          <w:color w:val="222222"/>
          <w:sz w:val="24"/>
          <w:szCs w:val="24"/>
          <w:u w:color="222222"/>
          <w:shd w:val="clear" w:color="auto" w:fill="F9F9F9"/>
        </w:rPr>
      </w:pPr>
      <w:r w:rsidRPr="00F154C7">
        <w:rPr>
          <w:rFonts w:ascii="Arial" w:eastAsia="Arial" w:hAnsi="Arial" w:cs="Arial"/>
          <w:color w:val="222222"/>
          <w:sz w:val="24"/>
          <w:szCs w:val="24"/>
          <w:u w:color="222222"/>
          <w:shd w:val="clear" w:color="auto" w:fill="F9F9F9"/>
        </w:rPr>
        <w:t>stage. The fridge lies on its side to the right, the sink at the back and the</w:t>
      </w:r>
    </w:p>
    <w:p w14:paraId="08BC9C74" w14:textId="65F6575C" w:rsidR="00F154C7" w:rsidRPr="00F154C7" w:rsidRDefault="00F154C7" w:rsidP="00F154C7">
      <w:pPr>
        <w:pStyle w:val="BodyA"/>
        <w:rPr>
          <w:rFonts w:ascii="Arial" w:eastAsia="Arial" w:hAnsi="Arial" w:cs="Arial"/>
          <w:color w:val="222222"/>
          <w:sz w:val="24"/>
          <w:szCs w:val="24"/>
          <w:u w:color="222222"/>
          <w:shd w:val="clear" w:color="auto" w:fill="F9F9F9"/>
        </w:rPr>
      </w:pPr>
      <w:r w:rsidRPr="00F154C7">
        <w:rPr>
          <w:rFonts w:ascii="Arial" w:eastAsia="Arial" w:hAnsi="Arial" w:cs="Arial"/>
          <w:color w:val="222222"/>
          <w:sz w:val="24"/>
          <w:szCs w:val="24"/>
          <w:u w:color="222222"/>
          <w:shd w:val="clear" w:color="auto" w:fill="F9F9F9"/>
        </w:rPr>
        <w:t>cupboards to the left.</w:t>
      </w:r>
      <w:r>
        <w:rPr>
          <w:rFonts w:ascii="Arial" w:eastAsia="Arial" w:hAnsi="Arial" w:cs="Arial"/>
          <w:color w:val="222222"/>
          <w:sz w:val="24"/>
          <w:szCs w:val="24"/>
          <w:u w:color="222222"/>
          <w:shd w:val="clear" w:color="auto" w:fill="F9F9F9"/>
        </w:rPr>
        <w:t xml:space="preserve"> </w:t>
      </w:r>
      <w:proofErr w:type="gramStart"/>
      <w:r w:rsidRPr="00F154C7">
        <w:rPr>
          <w:rFonts w:ascii="Arial" w:eastAsia="Arial" w:hAnsi="Arial" w:cs="Arial"/>
          <w:color w:val="222222"/>
          <w:sz w:val="24"/>
          <w:szCs w:val="24"/>
          <w:u w:color="222222"/>
          <w:shd w:val="clear" w:color="auto" w:fill="F9F9F9"/>
        </w:rPr>
        <w:t>The</w:t>
      </w:r>
      <w:proofErr w:type="gramEnd"/>
      <w:r w:rsidRPr="00F154C7">
        <w:rPr>
          <w:rFonts w:ascii="Arial" w:eastAsia="Arial" w:hAnsi="Arial" w:cs="Arial"/>
          <w:color w:val="222222"/>
          <w:sz w:val="24"/>
          <w:szCs w:val="24"/>
          <w:u w:color="222222"/>
          <w:shd w:val="clear" w:color="auto" w:fill="F9F9F9"/>
        </w:rPr>
        <w:t xml:space="preserve"> cooker is downstage left facing backwards. The</w:t>
      </w:r>
    </w:p>
    <w:p w14:paraId="46CAB122" w14:textId="77777777" w:rsidR="00F154C7" w:rsidRPr="00F154C7" w:rsidRDefault="00F154C7" w:rsidP="00F154C7">
      <w:pPr>
        <w:pStyle w:val="BodyA"/>
        <w:rPr>
          <w:rFonts w:ascii="Arial" w:eastAsia="Arial" w:hAnsi="Arial" w:cs="Arial"/>
          <w:color w:val="222222"/>
          <w:sz w:val="24"/>
          <w:szCs w:val="24"/>
          <w:u w:color="222222"/>
          <w:shd w:val="clear" w:color="auto" w:fill="F9F9F9"/>
        </w:rPr>
      </w:pPr>
      <w:r w:rsidRPr="00F154C7">
        <w:rPr>
          <w:rFonts w:ascii="Arial" w:eastAsia="Arial" w:hAnsi="Arial" w:cs="Arial"/>
          <w:color w:val="222222"/>
          <w:sz w:val="24"/>
          <w:szCs w:val="24"/>
          <w:u w:color="222222"/>
          <w:shd w:val="clear" w:color="auto" w:fill="F9F9F9"/>
        </w:rPr>
        <w:t xml:space="preserve">mop and bucket are </w:t>
      </w:r>
      <w:proofErr w:type="spellStart"/>
      <w:r w:rsidRPr="00F154C7">
        <w:rPr>
          <w:rFonts w:ascii="Arial" w:eastAsia="Arial" w:hAnsi="Arial" w:cs="Arial"/>
          <w:color w:val="222222"/>
          <w:sz w:val="24"/>
          <w:szCs w:val="24"/>
          <w:u w:color="222222"/>
          <w:shd w:val="clear" w:color="auto" w:fill="F9F9F9"/>
        </w:rPr>
        <w:t>stIll</w:t>
      </w:r>
      <w:proofErr w:type="spellEnd"/>
      <w:r w:rsidRPr="00F154C7">
        <w:rPr>
          <w:rFonts w:ascii="Arial" w:eastAsia="Arial" w:hAnsi="Arial" w:cs="Arial"/>
          <w:color w:val="222222"/>
          <w:sz w:val="24"/>
          <w:szCs w:val="24"/>
          <w:u w:color="222222"/>
          <w:shd w:val="clear" w:color="auto" w:fill="F9F9F9"/>
        </w:rPr>
        <w:t xml:space="preserve"> </w:t>
      </w:r>
      <w:proofErr w:type="gramStart"/>
      <w:r w:rsidRPr="00F154C7">
        <w:rPr>
          <w:rFonts w:ascii="Arial" w:eastAsia="Arial" w:hAnsi="Arial" w:cs="Arial"/>
          <w:color w:val="222222"/>
          <w:sz w:val="24"/>
          <w:szCs w:val="24"/>
          <w:u w:color="222222"/>
          <w:shd w:val="clear" w:color="auto" w:fill="F9F9F9"/>
        </w:rPr>
        <w:t>on stage</w:t>
      </w:r>
      <w:proofErr w:type="gramEnd"/>
      <w:r w:rsidRPr="00F154C7">
        <w:rPr>
          <w:rFonts w:ascii="Arial" w:eastAsia="Arial" w:hAnsi="Arial" w:cs="Arial"/>
          <w:color w:val="222222"/>
          <w:sz w:val="24"/>
          <w:szCs w:val="24"/>
          <w:u w:color="222222"/>
          <w:shd w:val="clear" w:color="auto" w:fill="F9F9F9"/>
        </w:rPr>
        <w:t xml:space="preserve"> middle right. The table and chairs are still in</w:t>
      </w:r>
    </w:p>
    <w:p w14:paraId="68FA3885" w14:textId="77777777" w:rsidR="00F154C7" w:rsidRPr="00F154C7" w:rsidRDefault="00F154C7" w:rsidP="00F154C7">
      <w:pPr>
        <w:pStyle w:val="BodyA"/>
        <w:rPr>
          <w:rFonts w:ascii="Arial" w:eastAsia="Arial" w:hAnsi="Arial" w:cs="Arial"/>
          <w:color w:val="222222"/>
          <w:sz w:val="24"/>
          <w:szCs w:val="24"/>
          <w:u w:color="222222"/>
          <w:shd w:val="clear" w:color="auto" w:fill="F9F9F9"/>
        </w:rPr>
      </w:pPr>
      <w:r w:rsidRPr="00F154C7">
        <w:rPr>
          <w:rFonts w:ascii="Arial" w:eastAsia="Arial" w:hAnsi="Arial" w:cs="Arial"/>
          <w:color w:val="222222"/>
          <w:sz w:val="24"/>
          <w:szCs w:val="24"/>
          <w:u w:color="222222"/>
          <w:shd w:val="clear" w:color="auto" w:fill="F9F9F9"/>
        </w:rPr>
        <w:t xml:space="preserve">the </w:t>
      </w:r>
      <w:proofErr w:type="gramStart"/>
      <w:r w:rsidRPr="00F154C7">
        <w:rPr>
          <w:rFonts w:ascii="Arial" w:eastAsia="Arial" w:hAnsi="Arial" w:cs="Arial"/>
          <w:color w:val="222222"/>
          <w:sz w:val="24"/>
          <w:szCs w:val="24"/>
          <w:u w:color="222222"/>
          <w:shd w:val="clear" w:color="auto" w:fill="F9F9F9"/>
        </w:rPr>
        <w:t>middle .</w:t>
      </w:r>
      <w:proofErr w:type="gramEnd"/>
      <w:r w:rsidRPr="00F154C7">
        <w:rPr>
          <w:rFonts w:ascii="Arial" w:eastAsia="Arial" w:hAnsi="Arial" w:cs="Arial"/>
          <w:color w:val="222222"/>
          <w:sz w:val="24"/>
          <w:szCs w:val="24"/>
          <w:u w:color="222222"/>
          <w:shd w:val="clear" w:color="auto" w:fill="F9F9F9"/>
        </w:rPr>
        <w:t xml:space="preserve"> The back wall is a radiant azure blue, and just below the front of</w:t>
      </w:r>
    </w:p>
    <w:p w14:paraId="625737FB" w14:textId="77777777" w:rsidR="00F154C7" w:rsidRDefault="00F154C7" w:rsidP="00F154C7">
      <w:pPr>
        <w:pStyle w:val="BodyA"/>
        <w:rPr>
          <w:rFonts w:ascii="Arial" w:eastAsia="Arial" w:hAnsi="Arial" w:cs="Arial"/>
          <w:color w:val="222222"/>
          <w:sz w:val="24"/>
          <w:szCs w:val="24"/>
          <w:u w:color="222222"/>
          <w:shd w:val="clear" w:color="auto" w:fill="F9F9F9"/>
        </w:rPr>
      </w:pPr>
      <w:r w:rsidRPr="00F154C7">
        <w:rPr>
          <w:rFonts w:ascii="Arial" w:eastAsia="Arial" w:hAnsi="Arial" w:cs="Arial"/>
          <w:color w:val="222222"/>
          <w:sz w:val="24"/>
          <w:szCs w:val="24"/>
          <w:u w:color="222222"/>
          <w:shd w:val="clear" w:color="auto" w:fill="F9F9F9"/>
        </w:rPr>
        <w:t>the stage is a thin blue strip representing the sea.</w:t>
      </w:r>
    </w:p>
    <w:p w14:paraId="184B9579" w14:textId="77777777" w:rsidR="00F154C7" w:rsidRDefault="00F154C7">
      <w:pPr>
        <w:pStyle w:val="BodyA"/>
        <w:rPr>
          <w:rFonts w:ascii="Arial" w:eastAsia="Arial" w:hAnsi="Arial" w:cs="Arial"/>
          <w:sz w:val="24"/>
          <w:szCs w:val="24"/>
        </w:rPr>
      </w:pPr>
    </w:p>
    <w:p w14:paraId="4E9745DB" w14:textId="77777777" w:rsidR="00792F29" w:rsidRDefault="006C3B8C">
      <w:pPr>
        <w:pStyle w:val="BodyA"/>
        <w:rPr>
          <w:rFonts w:ascii="Arial" w:eastAsia="Arial" w:hAnsi="Arial" w:cs="Arial"/>
          <w:b/>
          <w:bCs/>
          <w:color w:val="222222"/>
          <w:sz w:val="24"/>
          <w:szCs w:val="24"/>
          <w:u w:color="222222"/>
          <w:shd w:val="clear" w:color="auto" w:fill="F9F9F9"/>
        </w:rPr>
      </w:pPr>
      <w:r>
        <w:rPr>
          <w:rFonts w:ascii="Arial" w:hAnsi="Arial"/>
          <w:b/>
          <w:bCs/>
          <w:color w:val="222222"/>
          <w:sz w:val="24"/>
          <w:szCs w:val="24"/>
          <w:u w:color="222222"/>
          <w:shd w:val="clear" w:color="auto" w:fill="F9F9F9"/>
        </w:rPr>
        <w:t>Characters</w:t>
      </w:r>
    </w:p>
    <w:p w14:paraId="1C5FB2F6" w14:textId="77777777" w:rsidR="00792F29" w:rsidRDefault="006C3B8C" w:rsidP="00F154C7">
      <w:pPr>
        <w:pStyle w:val="BodyA"/>
        <w:rPr>
          <w:rFonts w:ascii="Arial" w:eastAsia="Arial" w:hAnsi="Arial" w:cs="Arial"/>
          <w:color w:val="222222"/>
          <w:sz w:val="24"/>
          <w:szCs w:val="24"/>
          <w:u w:color="222222"/>
          <w:shd w:val="clear" w:color="auto" w:fill="F9F9F9"/>
        </w:rPr>
      </w:pPr>
      <w:r>
        <w:rPr>
          <w:rFonts w:ascii="Arial" w:hAnsi="Arial"/>
          <w:color w:val="222222"/>
          <w:sz w:val="24"/>
          <w:szCs w:val="24"/>
          <w:u w:color="222222"/>
          <w:shd w:val="clear" w:color="auto" w:fill="F9F9F9"/>
        </w:rPr>
        <w:t>The role of</w:t>
      </w:r>
      <w:r>
        <w:rPr>
          <w:rFonts w:ascii="Arial" w:hAnsi="Arial"/>
          <w:b/>
          <w:bCs/>
          <w:color w:val="222222"/>
          <w:sz w:val="24"/>
          <w:szCs w:val="24"/>
          <w:u w:color="222222"/>
          <w:shd w:val="clear" w:color="auto" w:fill="F9F9F9"/>
        </w:rPr>
        <w:t xml:space="preserve"> </w:t>
      </w:r>
      <w:r>
        <w:rPr>
          <w:rFonts w:ascii="Arial" w:hAnsi="Arial"/>
          <w:color w:val="222222"/>
          <w:sz w:val="24"/>
          <w:szCs w:val="24"/>
          <w:u w:color="222222"/>
          <w:shd w:val="clear" w:color="auto" w:fill="F9F9F9"/>
        </w:rPr>
        <w:t xml:space="preserve">Shirley Valentine is played by local actress Tara Lynne O’Neill. She </w:t>
      </w:r>
      <w:proofErr w:type="gramStart"/>
      <w:r>
        <w:rPr>
          <w:rFonts w:ascii="Arial" w:hAnsi="Arial"/>
          <w:color w:val="222222"/>
          <w:sz w:val="24"/>
          <w:szCs w:val="24"/>
          <w:u w:color="222222"/>
          <w:shd w:val="clear" w:color="auto" w:fill="F9F9F9"/>
        </w:rPr>
        <w:t>is  petite</w:t>
      </w:r>
      <w:proofErr w:type="gramEnd"/>
      <w:r>
        <w:rPr>
          <w:rFonts w:ascii="Arial" w:hAnsi="Arial"/>
          <w:color w:val="222222"/>
          <w:sz w:val="24"/>
          <w:szCs w:val="24"/>
          <w:u w:color="222222"/>
          <w:shd w:val="clear" w:color="auto" w:fill="F9F9F9"/>
        </w:rPr>
        <w:t xml:space="preserve"> with shoulder length brown curly hair worn with a </w:t>
      </w:r>
      <w:proofErr w:type="spellStart"/>
      <w:r>
        <w:rPr>
          <w:rFonts w:ascii="Arial" w:hAnsi="Arial"/>
          <w:color w:val="222222"/>
          <w:sz w:val="24"/>
          <w:szCs w:val="24"/>
          <w:u w:color="222222"/>
          <w:shd w:val="clear" w:color="auto" w:fill="F9F9F9"/>
        </w:rPr>
        <w:t>centre</w:t>
      </w:r>
      <w:proofErr w:type="spellEnd"/>
      <w:r>
        <w:rPr>
          <w:rFonts w:ascii="Arial" w:hAnsi="Arial"/>
          <w:color w:val="222222"/>
          <w:sz w:val="24"/>
          <w:szCs w:val="24"/>
          <w:u w:color="222222"/>
          <w:shd w:val="clear" w:color="auto" w:fill="F9F9F9"/>
        </w:rPr>
        <w:t xml:space="preserve"> parting. In the first Act Shirley appears wearing a pale pink skirt, a pale blue blouse and gold-</w:t>
      </w:r>
      <w:proofErr w:type="spellStart"/>
      <w:r>
        <w:rPr>
          <w:rFonts w:ascii="Arial" w:hAnsi="Arial"/>
          <w:color w:val="222222"/>
          <w:sz w:val="24"/>
          <w:szCs w:val="24"/>
          <w:u w:color="222222"/>
          <w:shd w:val="clear" w:color="auto" w:fill="F9F9F9"/>
        </w:rPr>
        <w:t>coloured</w:t>
      </w:r>
      <w:proofErr w:type="spellEnd"/>
      <w:r>
        <w:rPr>
          <w:rFonts w:ascii="Arial" w:hAnsi="Arial"/>
          <w:color w:val="222222"/>
          <w:sz w:val="24"/>
          <w:szCs w:val="24"/>
          <w:u w:color="222222"/>
          <w:shd w:val="clear" w:color="auto" w:fill="F9F9F9"/>
        </w:rPr>
        <w:t xml:space="preserve"> wedge-heel shoes. A large plastic apron protects her clothes.</w:t>
      </w:r>
    </w:p>
    <w:p w14:paraId="1E613706" w14:textId="3144EC39" w:rsidR="00792F29" w:rsidRDefault="006C3B8C">
      <w:pPr>
        <w:pStyle w:val="BodyA"/>
        <w:rPr>
          <w:rFonts w:ascii="Arial" w:hAnsi="Arial"/>
          <w:color w:val="222222"/>
          <w:sz w:val="24"/>
          <w:szCs w:val="24"/>
          <w:u w:color="222222"/>
          <w:shd w:val="clear" w:color="auto" w:fill="F9F9F9"/>
        </w:rPr>
      </w:pPr>
      <w:r>
        <w:rPr>
          <w:rFonts w:ascii="Arial" w:hAnsi="Arial"/>
          <w:color w:val="222222"/>
          <w:sz w:val="24"/>
          <w:szCs w:val="24"/>
          <w:u w:color="222222"/>
          <w:shd w:val="clear" w:color="auto" w:fill="F9F9F9"/>
        </w:rPr>
        <w:t xml:space="preserve">In the second Act Shirley appears in a pink patterned swimsuit, with a money pouch round her waist. She walks barefoot.  A gauzy flower </w:t>
      </w:r>
      <w:proofErr w:type="gramStart"/>
      <w:r>
        <w:rPr>
          <w:rFonts w:ascii="Arial" w:hAnsi="Arial"/>
          <w:color w:val="222222"/>
          <w:sz w:val="24"/>
          <w:szCs w:val="24"/>
          <w:u w:color="222222"/>
          <w:shd w:val="clear" w:color="auto" w:fill="F9F9F9"/>
        </w:rPr>
        <w:t>patterned  kimono</w:t>
      </w:r>
      <w:proofErr w:type="gramEnd"/>
      <w:r>
        <w:rPr>
          <w:rFonts w:ascii="Arial" w:hAnsi="Arial"/>
          <w:color w:val="222222"/>
          <w:sz w:val="24"/>
          <w:szCs w:val="24"/>
          <w:u w:color="222222"/>
          <w:shd w:val="clear" w:color="auto" w:fill="F9F9F9"/>
        </w:rPr>
        <w:t xml:space="preserve"> and a wide-brimmed straw hat completes her outfit.</w:t>
      </w:r>
    </w:p>
    <w:p w14:paraId="1288A8BD" w14:textId="77777777" w:rsidR="00792F29" w:rsidRDefault="00792F29">
      <w:pPr>
        <w:pStyle w:val="BodyA"/>
        <w:rPr>
          <w:rFonts w:ascii="Arial" w:eastAsia="Arial" w:hAnsi="Arial" w:cs="Arial"/>
          <w:b/>
          <w:bCs/>
          <w:color w:val="222222"/>
          <w:sz w:val="24"/>
          <w:szCs w:val="24"/>
          <w:u w:color="222222"/>
          <w:shd w:val="clear" w:color="auto" w:fill="F9F9F9"/>
        </w:rPr>
      </w:pPr>
      <w:bookmarkStart w:id="0" w:name="_GoBack"/>
      <w:bookmarkEnd w:id="0"/>
    </w:p>
    <w:p w14:paraId="1FBE200C" w14:textId="77777777" w:rsidR="00792F29" w:rsidRDefault="006C3B8C">
      <w:pPr>
        <w:rPr>
          <w:rFonts w:ascii="Arial" w:eastAsia="Arial" w:hAnsi="Arial" w:cs="Arial"/>
          <w:b/>
          <w:bCs/>
          <w:sz w:val="24"/>
          <w:szCs w:val="24"/>
        </w:rPr>
      </w:pPr>
      <w:r>
        <w:rPr>
          <w:rFonts w:ascii="Arial" w:hAnsi="Arial"/>
          <w:b/>
          <w:bCs/>
          <w:color w:val="222222"/>
          <w:sz w:val="24"/>
          <w:szCs w:val="24"/>
          <w:u w:color="222222"/>
          <w:shd w:val="clear" w:color="auto" w:fill="F9F9F9"/>
        </w:rPr>
        <w:t xml:space="preserve">Creative and </w:t>
      </w:r>
      <w:r>
        <w:rPr>
          <w:rFonts w:ascii="Arial" w:hAnsi="Arial"/>
          <w:b/>
          <w:bCs/>
          <w:sz w:val="24"/>
          <w:szCs w:val="24"/>
        </w:rPr>
        <w:t>Production Team</w:t>
      </w:r>
    </w:p>
    <w:p w14:paraId="5BE0277A" w14:textId="77777777" w:rsidR="00792F29" w:rsidRDefault="006C3B8C">
      <w:pPr>
        <w:rPr>
          <w:rFonts w:ascii="Arial" w:eastAsia="Arial" w:hAnsi="Arial" w:cs="Arial"/>
          <w:sz w:val="24"/>
          <w:szCs w:val="24"/>
        </w:rPr>
      </w:pPr>
      <w:r>
        <w:rPr>
          <w:rFonts w:ascii="Arial" w:hAnsi="Arial"/>
          <w:b/>
          <w:bCs/>
          <w:sz w:val="24"/>
          <w:szCs w:val="24"/>
        </w:rPr>
        <w:t xml:space="preserve">Writer    </w:t>
      </w:r>
      <w:r>
        <w:rPr>
          <w:rFonts w:ascii="Arial" w:hAnsi="Arial"/>
          <w:sz w:val="24"/>
          <w:szCs w:val="24"/>
        </w:rPr>
        <w:t>Willy Russell</w:t>
      </w:r>
    </w:p>
    <w:p w14:paraId="41575939" w14:textId="77777777" w:rsidR="00792F29" w:rsidRDefault="006C3B8C">
      <w:pPr>
        <w:rPr>
          <w:rFonts w:ascii="Arial" w:eastAsia="Arial" w:hAnsi="Arial" w:cs="Arial"/>
          <w:sz w:val="24"/>
          <w:szCs w:val="24"/>
        </w:rPr>
      </w:pPr>
      <w:r>
        <w:rPr>
          <w:rFonts w:ascii="Arial" w:hAnsi="Arial"/>
          <w:b/>
          <w:bCs/>
          <w:sz w:val="24"/>
          <w:szCs w:val="24"/>
        </w:rPr>
        <w:t xml:space="preserve">Director   </w:t>
      </w:r>
      <w:r>
        <w:rPr>
          <w:rFonts w:ascii="Arial" w:hAnsi="Arial"/>
          <w:sz w:val="24"/>
          <w:szCs w:val="24"/>
        </w:rPr>
        <w:t>Patrick J O’Reilly</w:t>
      </w:r>
    </w:p>
    <w:p w14:paraId="4F06BABF" w14:textId="77777777" w:rsidR="00792F29" w:rsidRDefault="006C3B8C">
      <w:pPr>
        <w:rPr>
          <w:rFonts w:ascii="Arial" w:eastAsia="Arial" w:hAnsi="Arial" w:cs="Arial"/>
          <w:b/>
          <w:bCs/>
          <w:sz w:val="24"/>
          <w:szCs w:val="24"/>
        </w:rPr>
      </w:pPr>
      <w:r>
        <w:rPr>
          <w:rFonts w:ascii="Arial" w:hAnsi="Arial"/>
          <w:b/>
          <w:bCs/>
          <w:sz w:val="24"/>
          <w:szCs w:val="24"/>
        </w:rPr>
        <w:t xml:space="preserve">Executive Producer   </w:t>
      </w:r>
      <w:r>
        <w:rPr>
          <w:rFonts w:ascii="Arial" w:hAnsi="Arial"/>
          <w:sz w:val="24"/>
          <w:szCs w:val="24"/>
        </w:rPr>
        <w:t>Jimmy Fay</w:t>
      </w:r>
    </w:p>
    <w:p w14:paraId="5036FF76" w14:textId="77777777" w:rsidR="00792F29" w:rsidRDefault="006C3B8C">
      <w:pPr>
        <w:rPr>
          <w:rFonts w:ascii="Arial" w:eastAsia="Arial" w:hAnsi="Arial" w:cs="Arial"/>
          <w:b/>
          <w:bCs/>
          <w:sz w:val="24"/>
          <w:szCs w:val="24"/>
        </w:rPr>
      </w:pPr>
      <w:proofErr w:type="gramStart"/>
      <w:r>
        <w:rPr>
          <w:rFonts w:ascii="Arial" w:hAnsi="Arial"/>
          <w:b/>
          <w:bCs/>
          <w:sz w:val="24"/>
          <w:szCs w:val="24"/>
        </w:rPr>
        <w:t xml:space="preserve">Producer </w:t>
      </w:r>
      <w:r>
        <w:rPr>
          <w:rFonts w:ascii="Arial" w:hAnsi="Arial"/>
          <w:sz w:val="24"/>
          <w:szCs w:val="24"/>
        </w:rPr>
        <w:t xml:space="preserve"> </w:t>
      </w:r>
      <w:proofErr w:type="spellStart"/>
      <w:r>
        <w:rPr>
          <w:rFonts w:ascii="Arial" w:hAnsi="Arial"/>
          <w:sz w:val="24"/>
          <w:szCs w:val="24"/>
        </w:rPr>
        <w:t>Bronagh</w:t>
      </w:r>
      <w:proofErr w:type="spellEnd"/>
      <w:proofErr w:type="gramEnd"/>
      <w:r>
        <w:rPr>
          <w:rFonts w:ascii="Arial" w:hAnsi="Arial"/>
          <w:sz w:val="24"/>
          <w:szCs w:val="24"/>
        </w:rPr>
        <w:t xml:space="preserve"> Mc Feely</w:t>
      </w:r>
    </w:p>
    <w:p w14:paraId="68F3360B" w14:textId="77777777" w:rsidR="00792F29" w:rsidRDefault="006C3B8C">
      <w:pPr>
        <w:rPr>
          <w:rFonts w:ascii="Arial" w:eastAsia="Arial" w:hAnsi="Arial" w:cs="Arial"/>
          <w:b/>
          <w:bCs/>
          <w:sz w:val="24"/>
          <w:szCs w:val="24"/>
        </w:rPr>
      </w:pPr>
      <w:r>
        <w:rPr>
          <w:rFonts w:ascii="Arial" w:hAnsi="Arial"/>
          <w:b/>
          <w:bCs/>
          <w:sz w:val="24"/>
          <w:szCs w:val="24"/>
        </w:rPr>
        <w:t xml:space="preserve">Script </w:t>
      </w:r>
      <w:proofErr w:type="gramStart"/>
      <w:r>
        <w:rPr>
          <w:rFonts w:ascii="Arial" w:hAnsi="Arial"/>
          <w:b/>
          <w:bCs/>
          <w:sz w:val="24"/>
          <w:szCs w:val="24"/>
        </w:rPr>
        <w:t xml:space="preserve">relocation  </w:t>
      </w:r>
      <w:proofErr w:type="spellStart"/>
      <w:r>
        <w:rPr>
          <w:rFonts w:ascii="Arial" w:hAnsi="Arial"/>
          <w:sz w:val="24"/>
          <w:szCs w:val="24"/>
        </w:rPr>
        <w:t>Oisin</w:t>
      </w:r>
      <w:proofErr w:type="spellEnd"/>
      <w:proofErr w:type="gramEnd"/>
      <w:r>
        <w:rPr>
          <w:rFonts w:ascii="Arial" w:hAnsi="Arial"/>
          <w:sz w:val="24"/>
          <w:szCs w:val="24"/>
        </w:rPr>
        <w:t xml:space="preserve"> Kearney</w:t>
      </w:r>
    </w:p>
    <w:p w14:paraId="556D3E94" w14:textId="77777777" w:rsidR="00792F29" w:rsidRDefault="006C3B8C">
      <w:pPr>
        <w:rPr>
          <w:rFonts w:ascii="Arial" w:eastAsia="Arial" w:hAnsi="Arial" w:cs="Arial"/>
          <w:sz w:val="24"/>
          <w:szCs w:val="24"/>
        </w:rPr>
      </w:pPr>
      <w:r>
        <w:rPr>
          <w:rFonts w:ascii="Arial" w:hAnsi="Arial"/>
          <w:b/>
          <w:bCs/>
          <w:sz w:val="24"/>
          <w:szCs w:val="24"/>
        </w:rPr>
        <w:t xml:space="preserve">Set and Lighting Designer   </w:t>
      </w:r>
      <w:r>
        <w:rPr>
          <w:rFonts w:ascii="Arial" w:hAnsi="Arial"/>
          <w:sz w:val="24"/>
          <w:szCs w:val="24"/>
        </w:rPr>
        <w:t xml:space="preserve">Paul </w:t>
      </w:r>
      <w:proofErr w:type="spellStart"/>
      <w:r>
        <w:rPr>
          <w:rFonts w:ascii="Arial" w:hAnsi="Arial"/>
          <w:sz w:val="24"/>
          <w:szCs w:val="24"/>
        </w:rPr>
        <w:t>Keogan</w:t>
      </w:r>
      <w:proofErr w:type="spellEnd"/>
    </w:p>
    <w:p w14:paraId="5B0693E6" w14:textId="77777777" w:rsidR="00792F29" w:rsidRDefault="006C3B8C">
      <w:pPr>
        <w:rPr>
          <w:rFonts w:ascii="Arial" w:eastAsia="Arial" w:hAnsi="Arial" w:cs="Arial"/>
          <w:b/>
          <w:bCs/>
          <w:sz w:val="24"/>
          <w:szCs w:val="24"/>
        </w:rPr>
      </w:pPr>
      <w:r>
        <w:rPr>
          <w:rFonts w:ascii="Arial" w:hAnsi="Arial"/>
          <w:b/>
          <w:bCs/>
          <w:sz w:val="24"/>
          <w:szCs w:val="24"/>
        </w:rPr>
        <w:t xml:space="preserve">Assistant Director   </w:t>
      </w:r>
      <w:r>
        <w:rPr>
          <w:rFonts w:ascii="Arial" w:hAnsi="Arial"/>
          <w:sz w:val="24"/>
          <w:szCs w:val="24"/>
        </w:rPr>
        <w:t>Julie Maxwell</w:t>
      </w:r>
    </w:p>
    <w:p w14:paraId="2664BA1E" w14:textId="77777777" w:rsidR="00792F29" w:rsidRDefault="006C3B8C">
      <w:pPr>
        <w:rPr>
          <w:rFonts w:ascii="Arial" w:eastAsia="Arial" w:hAnsi="Arial" w:cs="Arial"/>
          <w:b/>
          <w:bCs/>
          <w:sz w:val="24"/>
          <w:szCs w:val="24"/>
        </w:rPr>
      </w:pPr>
      <w:r>
        <w:rPr>
          <w:rFonts w:ascii="Arial" w:hAnsi="Arial"/>
          <w:b/>
          <w:bCs/>
          <w:sz w:val="24"/>
          <w:szCs w:val="24"/>
        </w:rPr>
        <w:t xml:space="preserve">Sound Designer    </w:t>
      </w:r>
      <w:r>
        <w:rPr>
          <w:rFonts w:ascii="Arial" w:hAnsi="Arial"/>
          <w:sz w:val="24"/>
          <w:szCs w:val="24"/>
        </w:rPr>
        <w:t>Isaac Gibson</w:t>
      </w:r>
    </w:p>
    <w:p w14:paraId="0144E965" w14:textId="77777777" w:rsidR="00792F29" w:rsidRDefault="006C3B8C">
      <w:r>
        <w:rPr>
          <w:rFonts w:ascii="Arial" w:hAnsi="Arial"/>
          <w:b/>
          <w:bCs/>
          <w:sz w:val="24"/>
          <w:szCs w:val="24"/>
        </w:rPr>
        <w:t xml:space="preserve">Costume Designer    </w:t>
      </w:r>
      <w:r>
        <w:rPr>
          <w:rFonts w:ascii="Arial" w:hAnsi="Arial"/>
          <w:sz w:val="24"/>
          <w:szCs w:val="24"/>
        </w:rPr>
        <w:t>Gillian Lennox</w:t>
      </w:r>
    </w:p>
    <w:sectPr w:rsidR="00792F29">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737AE" w14:textId="77777777" w:rsidR="00342653" w:rsidRDefault="00342653">
      <w:pPr>
        <w:spacing w:after="0" w:line="240" w:lineRule="auto"/>
      </w:pPr>
      <w:r>
        <w:separator/>
      </w:r>
    </w:p>
  </w:endnote>
  <w:endnote w:type="continuationSeparator" w:id="0">
    <w:p w14:paraId="4BFE807F" w14:textId="77777777" w:rsidR="00342653" w:rsidRDefault="00342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27E08" w14:textId="77777777" w:rsidR="00792F29" w:rsidRDefault="00792F2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34E77" w14:textId="77777777" w:rsidR="00342653" w:rsidRDefault="00342653">
      <w:pPr>
        <w:spacing w:after="0" w:line="240" w:lineRule="auto"/>
      </w:pPr>
      <w:r>
        <w:separator/>
      </w:r>
    </w:p>
  </w:footnote>
  <w:footnote w:type="continuationSeparator" w:id="0">
    <w:p w14:paraId="62B22072" w14:textId="77777777" w:rsidR="00342653" w:rsidRDefault="00342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FDE2E" w14:textId="77777777" w:rsidR="00792F29" w:rsidRDefault="00792F2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F29"/>
    <w:rsid w:val="00342653"/>
    <w:rsid w:val="006C3B8C"/>
    <w:rsid w:val="00792F29"/>
    <w:rsid w:val="00D86902"/>
    <w:rsid w:val="00F15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2D2A6"/>
  <w15:docId w15:val="{C7B08242-E4E5-49D9-B489-114C13207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629</Words>
  <Characters>3589</Characters>
  <Application>Microsoft Office Word</Application>
  <DocSecurity>0</DocSecurity>
  <Lines>29</Lines>
  <Paragraphs>8</Paragraphs>
  <ScaleCrop>false</ScaleCrop>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cara smith</cp:lastModifiedBy>
  <cp:revision>3</cp:revision>
  <dcterms:created xsi:type="dcterms:W3CDTF">2019-09-22T17:40:00Z</dcterms:created>
  <dcterms:modified xsi:type="dcterms:W3CDTF">2020-03-09T14:31:00Z</dcterms:modified>
</cp:coreProperties>
</file>